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jc w:val="center"/>
        <w:tblLook w:val="04A0" w:firstRow="1" w:lastRow="0" w:firstColumn="1" w:lastColumn="0" w:noHBand="0" w:noVBand="1"/>
      </w:tblPr>
      <w:tblGrid>
        <w:gridCol w:w="2694"/>
        <w:gridCol w:w="4111"/>
        <w:gridCol w:w="3543"/>
      </w:tblGrid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1041EF" w:rsidRPr="00126098" w:rsidRDefault="00767400" w:rsidP="001260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>Сертифицированная версия сборки</w:t>
            </w:r>
          </w:p>
        </w:tc>
        <w:tc>
          <w:tcPr>
            <w:tcW w:w="3543" w:type="dxa"/>
          </w:tcPr>
          <w:p w:rsidR="001041EF" w:rsidRPr="00126098" w:rsidRDefault="00767400" w:rsidP="001260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Сертификаты </w:t>
            </w:r>
            <w:proofErr w:type="spellStart"/>
            <w:r w:rsidRPr="00126098">
              <w:rPr>
                <w:rFonts w:ascii="Times New Roman" w:hAnsi="Times New Roman" w:cs="Times New Roman"/>
                <w:b/>
                <w:sz w:val="36"/>
                <w:szCs w:val="36"/>
              </w:rPr>
              <w:t>соответсвия</w:t>
            </w:r>
            <w:proofErr w:type="spellEnd"/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</w:t>
            </w:r>
            <w:r w:rsidRPr="00126098">
              <w:rPr>
                <w:rFonts w:ascii="Times New Roman" w:hAnsi="Times New Roman" w:cs="Times New Roman"/>
                <w:lang w:val="en-US"/>
              </w:rPr>
              <w:t>CSP 5.0 R3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5.0.13003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Titan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+)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 xml:space="preserve">1-Base: СФ/114-5310 </w:t>
            </w:r>
            <w:r w:rsidR="00126098"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СФ/114-5311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СФ/114-5312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25.11.2025 до 25.11.2028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 R2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5.0.12000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Kraken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СФ/114-4912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СФ/124-4913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СФ/124-4914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СФ/114-4859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СФ/124-4860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СФ/124-4861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 xml:space="preserve"> CSP 5.0.11455 (</w:t>
            </w:r>
            <w:proofErr w:type="spellStart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Fury</w:t>
            </w:r>
            <w:proofErr w:type="spellEnd"/>
            <w:r w:rsidRPr="00126098"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СФ/114-4917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СФ/124-4918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СФ/124-4919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1-Base: СФ/114-4864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2-Base: СФ/124-4865</w:t>
            </w:r>
          </w:p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  <w:r w:rsidRPr="00126098">
              <w:rPr>
                <w:rFonts w:ascii="Times New Roman" w:hAnsi="Times New Roman" w:cs="Times New Roman"/>
                <w:color w:val="3C4A57"/>
              </w:rPr>
              <w:br/>
            </w: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3-Base: СФ/124-4866</w:t>
            </w:r>
          </w:p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r w:rsidRPr="00126098">
              <w:rPr>
                <w:rFonts w:ascii="Times New Roman" w:hAnsi="Times New Roman" w:cs="Times New Roman"/>
                <w:color w:val="3C4A57"/>
                <w:shd w:val="clear" w:color="auto" w:fill="FFFFFF"/>
              </w:rPr>
              <w:t>от 01.05.2024 до 01.05.2027</w:t>
            </w:r>
          </w:p>
        </w:tc>
      </w:tr>
      <w:tr w:rsidR="001041EF" w:rsidRPr="00126098" w:rsidTr="00126098">
        <w:trPr>
          <w:jc w:val="center"/>
        </w:trPr>
        <w:tc>
          <w:tcPr>
            <w:tcW w:w="2694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6098">
              <w:rPr>
                <w:rFonts w:ascii="Times New Roman" w:hAnsi="Times New Roman" w:cs="Times New Roman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</w:rPr>
              <w:t xml:space="preserve"> CSP 5.0</w:t>
            </w:r>
          </w:p>
        </w:tc>
        <w:tc>
          <w:tcPr>
            <w:tcW w:w="4111" w:type="dxa"/>
          </w:tcPr>
          <w:p w:rsidR="001041EF" w:rsidRPr="00126098" w:rsidRDefault="001041EF" w:rsidP="00126098">
            <w:pPr>
              <w:jc w:val="center"/>
              <w:rPr>
                <w:rFonts w:ascii="Times New Roman" w:hAnsi="Times New Roman" w:cs="Times New Roman"/>
                <w:b/>
                <w:bCs/>
                <w:color w:val="3C4A57"/>
                <w:shd w:val="clear" w:color="auto" w:fill="FFFFFF"/>
              </w:rPr>
            </w:pPr>
            <w:proofErr w:type="spellStart"/>
            <w:r w:rsidRPr="00126098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КриптоПро</w:t>
            </w:r>
            <w:proofErr w:type="spellEnd"/>
            <w:r w:rsidRPr="00126098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 xml:space="preserve"> CSP 5.0.13000</w:t>
            </w:r>
          </w:p>
        </w:tc>
        <w:tc>
          <w:tcPr>
            <w:tcW w:w="3543" w:type="dxa"/>
          </w:tcPr>
          <w:p w:rsidR="00126098" w:rsidRPr="00126098" w:rsidRDefault="001041EF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1-Base: СФ/114-4867</w:t>
            </w:r>
          </w:p>
          <w:p w:rsidR="00126098" w:rsidRDefault="001041EF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от 01.05.2024 до </w:t>
            </w:r>
            <w:r w:rsidR="00126098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01.05.2027</w:t>
            </w:r>
            <w:r w:rsidRPr="00126098">
              <w:rPr>
                <w:rFonts w:ascii="Times New Roman" w:hAnsi="Times New Roman" w:cs="Times New Roman"/>
                <w:color w:val="474747"/>
              </w:rPr>
              <w:br/>
            </w: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2-Base: СФ/124-486</w:t>
            </w:r>
            <w:r w:rsidR="00126098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8</w:t>
            </w:r>
          </w:p>
          <w:p w:rsidR="00126098" w:rsidRDefault="00126098" w:rsidP="00126098">
            <w:pPr>
              <w:jc w:val="center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от 01.05.2024 до 01.05.2027</w:t>
            </w:r>
            <w:r w:rsidR="001041EF" w:rsidRPr="00126098">
              <w:rPr>
                <w:rFonts w:ascii="Times New Roman" w:hAnsi="Times New Roman" w:cs="Times New Roman"/>
                <w:color w:val="474747"/>
              </w:rPr>
              <w:br/>
            </w:r>
            <w:r w:rsidR="001041EF"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R3 3-Base: СФ/124-486</w:t>
            </w: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9</w:t>
            </w:r>
          </w:p>
          <w:p w:rsidR="001041EF" w:rsidRPr="00126098" w:rsidRDefault="00126098" w:rsidP="00126098">
            <w:pPr>
              <w:jc w:val="center"/>
              <w:rPr>
                <w:rFonts w:ascii="Times New Roman" w:hAnsi="Times New Roman" w:cs="Times New Roman"/>
                <w:color w:val="3C4A57"/>
                <w:shd w:val="clear" w:color="auto" w:fill="FFFFFF"/>
              </w:rPr>
            </w:pPr>
            <w:r w:rsidRPr="00126098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от 01.05.2024 до 01.05.2027</w:t>
            </w:r>
          </w:p>
        </w:tc>
      </w:tr>
    </w:tbl>
    <w:p w:rsidR="00F90B4A" w:rsidRPr="00126098" w:rsidRDefault="00F90B4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90B4A" w:rsidRPr="00126098" w:rsidSect="00126098">
      <w:headerReference w:type="default" r:id="rId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BDE" w:rsidRDefault="006D3BDE" w:rsidP="00126098">
      <w:pPr>
        <w:spacing w:after="0" w:line="240" w:lineRule="auto"/>
      </w:pPr>
      <w:r>
        <w:separator/>
      </w:r>
    </w:p>
  </w:endnote>
  <w:endnote w:type="continuationSeparator" w:id="0">
    <w:p w:rsidR="006D3BDE" w:rsidRDefault="006D3BDE" w:rsidP="0012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BDE" w:rsidRDefault="006D3BDE" w:rsidP="00126098">
      <w:pPr>
        <w:spacing w:after="0" w:line="240" w:lineRule="auto"/>
      </w:pPr>
      <w:r>
        <w:separator/>
      </w:r>
    </w:p>
  </w:footnote>
  <w:footnote w:type="continuationSeparator" w:id="0">
    <w:p w:rsidR="006D3BDE" w:rsidRDefault="006D3BDE" w:rsidP="0012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098" w:rsidRDefault="001260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EF"/>
    <w:rsid w:val="001041EF"/>
    <w:rsid w:val="00126098"/>
    <w:rsid w:val="006C3525"/>
    <w:rsid w:val="006D3BDE"/>
    <w:rsid w:val="00767400"/>
    <w:rsid w:val="00E21FEB"/>
    <w:rsid w:val="00F9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90853-0424-4D2B-8526-5B97D476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6098"/>
  </w:style>
  <w:style w:type="paragraph" w:styleId="a6">
    <w:name w:val="footer"/>
    <w:basedOn w:val="a"/>
    <w:link w:val="a7"/>
    <w:uiPriority w:val="99"/>
    <w:unhideWhenUsed/>
    <w:rsid w:val="0012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Мелихов Игорь Валерьевич</dc:creator>
  <cp:keywords/>
  <dc:description/>
  <cp:lastModifiedBy>Оноприенко Юлия Александрова</cp:lastModifiedBy>
  <cp:revision>2</cp:revision>
  <dcterms:created xsi:type="dcterms:W3CDTF">2026-02-06T13:40:00Z</dcterms:created>
  <dcterms:modified xsi:type="dcterms:W3CDTF">2026-02-06T13:40:00Z</dcterms:modified>
</cp:coreProperties>
</file>